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98" w:rsidRDefault="00FF0698" w:rsidP="00FF0698">
      <w:pPr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>附件：</w:t>
      </w:r>
    </w:p>
    <w:p w:rsidR="00FF0698" w:rsidRDefault="00FF0698" w:rsidP="00FF0698">
      <w:pPr>
        <w:rPr>
          <w:rFonts w:ascii="方正仿宋简体" w:eastAsia="方正仿宋简体"/>
          <w:sz w:val="30"/>
          <w:szCs w:val="30"/>
        </w:rPr>
      </w:pPr>
    </w:p>
    <w:p w:rsidR="00FF0698" w:rsidRPr="008239B0" w:rsidRDefault="00FF0698" w:rsidP="00FF0698">
      <w:pPr>
        <w:jc w:val="center"/>
        <w:rPr>
          <w:rFonts w:ascii="方正小标宋简体" w:eastAsia="方正小标宋简体"/>
          <w:sz w:val="32"/>
          <w:szCs w:val="32"/>
        </w:rPr>
      </w:pPr>
      <w:r w:rsidRPr="008239B0">
        <w:rPr>
          <w:rFonts w:ascii="方正小标宋简体" w:eastAsia="方正小标宋简体" w:hint="eastAsia"/>
          <w:sz w:val="32"/>
          <w:szCs w:val="32"/>
        </w:rPr>
        <w:t>鲤城区2018年农业品牌奖励专项资金表</w:t>
      </w:r>
    </w:p>
    <w:p w:rsidR="00FF0698" w:rsidRDefault="00FF0698" w:rsidP="00FF0698">
      <w:pPr>
        <w:rPr>
          <w:rFonts w:ascii="方正仿宋简体" w:eastAsia="方正仿宋简体"/>
          <w:sz w:val="30"/>
          <w:szCs w:val="30"/>
        </w:rPr>
      </w:pPr>
    </w:p>
    <w:tbl>
      <w:tblPr>
        <w:tblStyle w:val="a3"/>
        <w:tblW w:w="0" w:type="auto"/>
        <w:tblLook w:val="04A0"/>
      </w:tblPr>
      <w:tblGrid>
        <w:gridCol w:w="928"/>
        <w:gridCol w:w="2924"/>
        <w:gridCol w:w="1926"/>
        <w:gridCol w:w="1957"/>
        <w:gridCol w:w="1445"/>
        <w:gridCol w:w="3053"/>
        <w:gridCol w:w="1941"/>
      </w:tblGrid>
      <w:tr w:rsidR="00FF0698" w:rsidTr="008239B0">
        <w:tc>
          <w:tcPr>
            <w:tcW w:w="928" w:type="dxa"/>
          </w:tcPr>
          <w:p w:rsidR="00FF0698" w:rsidRPr="00FF0698" w:rsidRDefault="00FF0698" w:rsidP="00FF0698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FF0698">
              <w:rPr>
                <w:rFonts w:ascii="方正仿宋简体" w:eastAsia="方正仿宋简体" w:hint="eastAsia"/>
                <w:sz w:val="24"/>
                <w:szCs w:val="24"/>
              </w:rPr>
              <w:t>序号</w:t>
            </w:r>
          </w:p>
        </w:tc>
        <w:tc>
          <w:tcPr>
            <w:tcW w:w="2924" w:type="dxa"/>
          </w:tcPr>
          <w:p w:rsidR="00FF0698" w:rsidRPr="00FF0698" w:rsidRDefault="00FF0698" w:rsidP="00FF0698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FF0698">
              <w:rPr>
                <w:rFonts w:ascii="方正仿宋简体" w:eastAsia="方正仿宋简体" w:hint="eastAsia"/>
                <w:sz w:val="24"/>
                <w:szCs w:val="24"/>
              </w:rPr>
              <w:t>申请单位</w:t>
            </w:r>
          </w:p>
        </w:tc>
        <w:tc>
          <w:tcPr>
            <w:tcW w:w="1926" w:type="dxa"/>
          </w:tcPr>
          <w:p w:rsidR="00FF0698" w:rsidRPr="00FF0698" w:rsidRDefault="00FF0698" w:rsidP="00FF0698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FF0698">
              <w:rPr>
                <w:rFonts w:ascii="方正仿宋简体" w:eastAsia="方正仿宋简体" w:hint="eastAsia"/>
                <w:sz w:val="24"/>
                <w:szCs w:val="24"/>
              </w:rPr>
              <w:t>已认证类别</w:t>
            </w:r>
          </w:p>
        </w:tc>
        <w:tc>
          <w:tcPr>
            <w:tcW w:w="1957" w:type="dxa"/>
          </w:tcPr>
          <w:p w:rsidR="00FF0698" w:rsidRPr="00FF0698" w:rsidRDefault="00FF0698" w:rsidP="00FF0698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FF0698">
              <w:rPr>
                <w:rFonts w:ascii="方正仿宋简体" w:eastAsia="方正仿宋简体" w:hint="eastAsia"/>
                <w:sz w:val="24"/>
                <w:szCs w:val="24"/>
              </w:rPr>
              <w:t>产品名称</w:t>
            </w:r>
          </w:p>
        </w:tc>
        <w:tc>
          <w:tcPr>
            <w:tcW w:w="1445" w:type="dxa"/>
          </w:tcPr>
          <w:p w:rsidR="00FF0698" w:rsidRPr="00FF0698" w:rsidRDefault="00FF0698" w:rsidP="00FF0698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FF0698">
              <w:rPr>
                <w:rFonts w:ascii="方正仿宋简体" w:eastAsia="方正仿宋简体" w:hint="eastAsia"/>
                <w:sz w:val="24"/>
                <w:szCs w:val="24"/>
              </w:rPr>
              <w:t>年产量</w:t>
            </w:r>
          </w:p>
        </w:tc>
        <w:tc>
          <w:tcPr>
            <w:tcW w:w="3053" w:type="dxa"/>
          </w:tcPr>
          <w:p w:rsidR="00FF0698" w:rsidRPr="00FF0698" w:rsidRDefault="00FF0698" w:rsidP="00FF0698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FF0698">
              <w:rPr>
                <w:rFonts w:ascii="方正仿宋简体" w:eastAsia="方正仿宋简体" w:hint="eastAsia"/>
                <w:sz w:val="24"/>
                <w:szCs w:val="24"/>
              </w:rPr>
              <w:t>获证编号</w:t>
            </w:r>
          </w:p>
        </w:tc>
        <w:tc>
          <w:tcPr>
            <w:tcW w:w="1941" w:type="dxa"/>
          </w:tcPr>
          <w:p w:rsidR="00FF0698" w:rsidRPr="00FF0698" w:rsidRDefault="00FF0698" w:rsidP="00FF0698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FF0698">
              <w:rPr>
                <w:rFonts w:ascii="方正仿宋简体" w:eastAsia="方正仿宋简体" w:hint="eastAsia"/>
                <w:sz w:val="24"/>
                <w:szCs w:val="24"/>
              </w:rPr>
              <w:t>金额（万元）</w:t>
            </w:r>
          </w:p>
        </w:tc>
      </w:tr>
      <w:tr w:rsidR="00FF0698" w:rsidTr="008239B0">
        <w:tc>
          <w:tcPr>
            <w:tcW w:w="928" w:type="dxa"/>
          </w:tcPr>
          <w:p w:rsidR="00FF0698" w:rsidRPr="00FF0698" w:rsidRDefault="00FF0698" w:rsidP="00FF0698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FF0698">
              <w:rPr>
                <w:rFonts w:ascii="方正仿宋简体" w:eastAsia="方正仿宋简体" w:hint="eastAsia"/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:rsidR="00FF0698" w:rsidRPr="00FF0698" w:rsidRDefault="00FF0698" w:rsidP="00FF0698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FF0698">
              <w:rPr>
                <w:rFonts w:ascii="方正仿宋简体" w:eastAsia="方正仿宋简体" w:hint="eastAsia"/>
                <w:sz w:val="24"/>
                <w:szCs w:val="24"/>
              </w:rPr>
              <w:t>福建富源茶业有限公司</w:t>
            </w:r>
          </w:p>
        </w:tc>
        <w:tc>
          <w:tcPr>
            <w:tcW w:w="1926" w:type="dxa"/>
          </w:tcPr>
          <w:p w:rsidR="00FF0698" w:rsidRPr="00FF0698" w:rsidRDefault="00FF0698" w:rsidP="00FF0698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FF0698">
              <w:rPr>
                <w:rFonts w:ascii="方正仿宋简体" w:eastAsia="方正仿宋简体" w:hint="eastAsia"/>
                <w:sz w:val="24"/>
                <w:szCs w:val="24"/>
              </w:rPr>
              <w:t>绿色食品认证</w:t>
            </w:r>
          </w:p>
        </w:tc>
        <w:tc>
          <w:tcPr>
            <w:tcW w:w="1957" w:type="dxa"/>
          </w:tcPr>
          <w:p w:rsidR="00FF0698" w:rsidRPr="00FF0698" w:rsidRDefault="00FF0698" w:rsidP="00FF0698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FF0698">
              <w:rPr>
                <w:rFonts w:ascii="方正仿宋简体" w:eastAsia="方正仿宋简体" w:hint="eastAsia"/>
                <w:sz w:val="24"/>
                <w:szCs w:val="24"/>
              </w:rPr>
              <w:t>铁观音（茶）</w:t>
            </w:r>
          </w:p>
        </w:tc>
        <w:tc>
          <w:tcPr>
            <w:tcW w:w="1445" w:type="dxa"/>
          </w:tcPr>
          <w:p w:rsidR="00FF0698" w:rsidRPr="00FF0698" w:rsidRDefault="00FF0698" w:rsidP="00FF0698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FF0698">
              <w:rPr>
                <w:rFonts w:ascii="方正仿宋简体" w:eastAsia="方正仿宋简体" w:hint="eastAsia"/>
                <w:sz w:val="24"/>
                <w:szCs w:val="24"/>
              </w:rPr>
              <w:t>78吨</w:t>
            </w:r>
          </w:p>
        </w:tc>
        <w:tc>
          <w:tcPr>
            <w:tcW w:w="3053" w:type="dxa"/>
          </w:tcPr>
          <w:p w:rsidR="00FF0698" w:rsidRPr="00FF0698" w:rsidRDefault="00FF0698" w:rsidP="00FF0698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FF0698">
              <w:rPr>
                <w:rFonts w:ascii="方正仿宋简体" w:eastAsia="方正仿宋简体" w:hint="eastAsia"/>
                <w:sz w:val="24"/>
                <w:szCs w:val="24"/>
              </w:rPr>
              <w:t>LB-44-18011200445A</w:t>
            </w:r>
          </w:p>
        </w:tc>
        <w:tc>
          <w:tcPr>
            <w:tcW w:w="1941" w:type="dxa"/>
          </w:tcPr>
          <w:p w:rsidR="00FF0698" w:rsidRPr="00FF0698" w:rsidRDefault="00FF0698" w:rsidP="00FF0698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FF0698">
              <w:rPr>
                <w:rFonts w:ascii="方正仿宋简体" w:eastAsia="方正仿宋简体" w:hint="eastAsia"/>
                <w:sz w:val="24"/>
                <w:szCs w:val="24"/>
              </w:rPr>
              <w:t>2</w:t>
            </w:r>
          </w:p>
        </w:tc>
      </w:tr>
    </w:tbl>
    <w:p w:rsidR="00FF0698" w:rsidRPr="00E04958" w:rsidRDefault="00FF0698" w:rsidP="00FF0698">
      <w:pPr>
        <w:rPr>
          <w:rFonts w:ascii="方正仿宋简体" w:eastAsia="方正仿宋简体"/>
          <w:sz w:val="30"/>
          <w:szCs w:val="30"/>
        </w:rPr>
      </w:pPr>
    </w:p>
    <w:sectPr w:rsidR="00FF0698" w:rsidRPr="00E04958" w:rsidSect="00FF0698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553" w:rsidRDefault="00962553" w:rsidP="007B711E">
      <w:r>
        <w:separator/>
      </w:r>
    </w:p>
  </w:endnote>
  <w:endnote w:type="continuationSeparator" w:id="1">
    <w:p w:rsidR="00962553" w:rsidRDefault="00962553" w:rsidP="007B7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553" w:rsidRDefault="00962553" w:rsidP="007B711E">
      <w:r>
        <w:separator/>
      </w:r>
    </w:p>
  </w:footnote>
  <w:footnote w:type="continuationSeparator" w:id="1">
    <w:p w:rsidR="00962553" w:rsidRDefault="00962553" w:rsidP="007B71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3D43"/>
    <w:rsid w:val="006B7EFD"/>
    <w:rsid w:val="007B711E"/>
    <w:rsid w:val="008239B0"/>
    <w:rsid w:val="00962553"/>
    <w:rsid w:val="00A21DF2"/>
    <w:rsid w:val="00C13D43"/>
    <w:rsid w:val="00E04958"/>
    <w:rsid w:val="00FB74AA"/>
    <w:rsid w:val="00FF0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6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B7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B711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B71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B71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B6572-938C-4083-8F32-ED841D715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</Words>
  <Characters>99</Characters>
  <Application>Microsoft Office Word</Application>
  <DocSecurity>0</DocSecurity>
  <Lines>1</Lines>
  <Paragraphs>1</Paragraphs>
  <ScaleCrop>false</ScaleCrop>
  <Company>Microsoft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fxb_mdw</cp:lastModifiedBy>
  <cp:revision>2</cp:revision>
  <dcterms:created xsi:type="dcterms:W3CDTF">2018-12-10T03:00:00Z</dcterms:created>
  <dcterms:modified xsi:type="dcterms:W3CDTF">2018-12-13T07:28:00Z</dcterms:modified>
</cp:coreProperties>
</file>